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0"/>
          <w:szCs w:val="30"/>
        </w:rPr>
        <w:t>0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9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博士研究生学位论文匿名评阅申请表</w:t>
      </w:r>
    </w:p>
    <w:bookmarkEnd w:id="0"/>
    <w:p>
      <w:pPr>
        <w:jc w:val="center"/>
        <w:rPr>
          <w:rFonts w:hint="eastAsia" w:ascii="宋体" w:hAnsi="宋体" w:eastAsia="宋体" w:cs="宋体"/>
          <w:b/>
          <w:bCs/>
          <w:sz w:val="18"/>
          <w:szCs w:val="18"/>
        </w:rPr>
      </w:pPr>
    </w:p>
    <w:tbl>
      <w:tblPr>
        <w:tblStyle w:val="6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4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5"/>
        <w:gridCol w:w="2071"/>
        <w:gridCol w:w="20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姓    名</w:t>
            </w:r>
          </w:p>
        </w:tc>
        <w:tc>
          <w:tcPr>
            <w:tcW w:w="2165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    号</w:t>
            </w:r>
          </w:p>
        </w:tc>
        <w:tc>
          <w:tcPr>
            <w:tcW w:w="2070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责任博导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培养单位</w:t>
            </w:r>
          </w:p>
        </w:tc>
        <w:tc>
          <w:tcPr>
            <w:tcW w:w="2070" w:type="dxa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一级学科及代码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二级学科及代码</w:t>
            </w:r>
          </w:p>
        </w:tc>
        <w:tc>
          <w:tcPr>
            <w:tcW w:w="2070" w:type="dxa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tcBorders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论文题目</w:t>
            </w:r>
          </w:p>
        </w:tc>
        <w:tc>
          <w:tcPr>
            <w:tcW w:w="6306" w:type="dxa"/>
            <w:gridSpan w:val="3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论文摘要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240"/>
              <w:ind w:left="-1" w:leftChars="-1" w:hanging="1"/>
              <w:jc w:val="left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论文重复率检测结果：</w:t>
            </w:r>
          </w:p>
          <w:p>
            <w:pPr>
              <w:widowControl/>
              <w:spacing w:line="276" w:lineRule="auto"/>
              <w:ind w:firstLine="440" w:firstLineChars="200"/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本人的学位论文已通过论文重复率检测，总复制比为</w:t>
            </w:r>
            <w:r>
              <w:rPr>
                <w:rFonts w:ascii="Times New Roman" w:hAnsi="Times New Roman" w:cs="Times New Roman"/>
                <w:sz w:val="22"/>
                <w:szCs w:val="28"/>
                <w:u w:val="single"/>
              </w:rPr>
              <w:t xml:space="preserve">         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（需附责任博导签字确认的文本复制检查报告），现申请送审匿名评阅。</w:t>
            </w:r>
          </w:p>
          <w:p>
            <w:pPr>
              <w:spacing w:line="360" w:lineRule="auto"/>
              <w:ind w:firstLine="1722" w:firstLineChars="8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申请人（签字）：           申请日期：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Times New Roman" w:hAnsi="Times New Roman" w:cs="Times New Roman" w:eastAsiaTheme="minorEastAsia"/>
                <w:b/>
                <w:bCs/>
                <w:sz w:val="22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责任博导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审核意见（可加页）</w:t>
            </w:r>
            <w:r>
              <w:rPr>
                <w:rFonts w:hint="eastAsia" w:ascii="Times New Roman" w:hAnsi="Times New Roman" w:cs="Times New Roman"/>
                <w:b/>
                <w:bCs/>
                <w:sz w:val="22"/>
                <w:szCs w:val="28"/>
                <w:lang w:eastAsia="zh-CN"/>
              </w:rPr>
              <w:t>：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2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lang w:val="en-US" w:eastAsia="zh-CN"/>
              </w:rPr>
              <w:t>请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就是否同意论文送审给出明确意见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lang w:eastAsia="zh-CN"/>
              </w:rPr>
              <w:t>。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lang w:val="en-US" w:eastAsia="zh-CN"/>
              </w:rPr>
              <w:t>示例：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lang w:eastAsia="zh-CN"/>
              </w:rPr>
              <w:t>本人已审查论文选题、研究目标、研究内容质量、研究工作量、创新性、论文写作规范等，认为该论文达到要求，同意查重通过后送审。）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6" w:hRule="atLeast"/>
        </w:trPr>
        <w:tc>
          <w:tcPr>
            <w:tcW w:w="82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hint="eastAsia"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是否同意论文送审：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同意    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不同意</w:t>
            </w:r>
          </w:p>
          <w:p>
            <w:pPr>
              <w:ind w:firstLine="2245" w:firstLineChars="1497"/>
              <w:rPr>
                <w:rFonts w:ascii="Times New Roman" w:hAnsi="Times New Roman" w:cs="Times New Roman"/>
                <w:sz w:val="15"/>
                <w:szCs w:val="18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责任博导（签字）：                     </w:t>
            </w:r>
          </w:p>
          <w:p>
            <w:pPr>
              <w:ind w:firstLine="1260" w:firstLineChars="60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right="248" w:rightChars="118" w:firstLine="5411" w:firstLineChars="257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6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培养单位审核意见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9" w:hRule="atLeast"/>
        </w:trPr>
        <w:tc>
          <w:tcPr>
            <w:tcW w:w="8286" w:type="dxa"/>
            <w:gridSpan w:val="4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right="840" w:firstLine="3147" w:firstLineChars="1499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840" w:firstLine="3147" w:firstLineChars="1499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840" w:firstLine="3147" w:firstLineChars="1499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840" w:firstLine="3147" w:firstLineChars="1499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840" w:firstLine="3147" w:firstLineChars="1499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840" w:firstLine="3147" w:firstLineChars="1499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840" w:firstLine="3147" w:firstLineChars="1499"/>
              <w:jc w:val="left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ind w:right="840" w:firstLine="3147" w:firstLineChars="1499"/>
              <w:jc w:val="left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ind w:right="536" w:firstLine="3147" w:firstLineChars="149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是否同意论文送审：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同意    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不同意</w:t>
            </w:r>
          </w:p>
          <w:p>
            <w:pPr>
              <w:adjustRightInd w:val="0"/>
              <w:snapToGrid w:val="0"/>
              <w:ind w:right="840"/>
              <w:jc w:val="right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主管领导（签字）：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（公章）</w:t>
            </w:r>
          </w:p>
          <w:p>
            <w:pPr>
              <w:adjustRightInd w:val="0"/>
              <w:snapToGrid w:val="0"/>
              <w:ind w:firstLine="1260" w:firstLineChars="60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ind w:right="248" w:rightChars="11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年    月    日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1"/>
                <w:szCs w:val="15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001D4CE2"/>
    <w:rsid w:val="00002482"/>
    <w:rsid w:val="00022866"/>
    <w:rsid w:val="00055356"/>
    <w:rsid w:val="00074C2E"/>
    <w:rsid w:val="000E2594"/>
    <w:rsid w:val="000F12AD"/>
    <w:rsid w:val="000F1DF5"/>
    <w:rsid w:val="0013057B"/>
    <w:rsid w:val="001615A8"/>
    <w:rsid w:val="00172D98"/>
    <w:rsid w:val="001D4CE2"/>
    <w:rsid w:val="00260BD2"/>
    <w:rsid w:val="002A530B"/>
    <w:rsid w:val="002B2EDF"/>
    <w:rsid w:val="002F679E"/>
    <w:rsid w:val="0035725B"/>
    <w:rsid w:val="003F0198"/>
    <w:rsid w:val="004D326D"/>
    <w:rsid w:val="004F3C5C"/>
    <w:rsid w:val="00557A56"/>
    <w:rsid w:val="005E7903"/>
    <w:rsid w:val="00641346"/>
    <w:rsid w:val="00672E04"/>
    <w:rsid w:val="00685954"/>
    <w:rsid w:val="00695474"/>
    <w:rsid w:val="00707038"/>
    <w:rsid w:val="007E271E"/>
    <w:rsid w:val="0094213D"/>
    <w:rsid w:val="009653DD"/>
    <w:rsid w:val="00977536"/>
    <w:rsid w:val="00A609E1"/>
    <w:rsid w:val="00B14AAD"/>
    <w:rsid w:val="00B547A4"/>
    <w:rsid w:val="00BB18AB"/>
    <w:rsid w:val="00BC5D82"/>
    <w:rsid w:val="00C90508"/>
    <w:rsid w:val="00D06AF9"/>
    <w:rsid w:val="00D93484"/>
    <w:rsid w:val="00DA0F2F"/>
    <w:rsid w:val="00DF1CD8"/>
    <w:rsid w:val="00E30E9F"/>
    <w:rsid w:val="00EB3348"/>
    <w:rsid w:val="00EF1612"/>
    <w:rsid w:val="00F0635D"/>
    <w:rsid w:val="00F15127"/>
    <w:rsid w:val="00F27CD6"/>
    <w:rsid w:val="00F32374"/>
    <w:rsid w:val="00F652CC"/>
    <w:rsid w:val="00FD5309"/>
    <w:rsid w:val="06B2365F"/>
    <w:rsid w:val="0BBF2860"/>
    <w:rsid w:val="0C2C6375"/>
    <w:rsid w:val="0D4C4091"/>
    <w:rsid w:val="1248725F"/>
    <w:rsid w:val="1485608C"/>
    <w:rsid w:val="1D0605A2"/>
    <w:rsid w:val="20C517C1"/>
    <w:rsid w:val="21B3459E"/>
    <w:rsid w:val="287E35FD"/>
    <w:rsid w:val="2C6716A0"/>
    <w:rsid w:val="35AB47F9"/>
    <w:rsid w:val="37696D1A"/>
    <w:rsid w:val="3E8D22D9"/>
    <w:rsid w:val="404C2A20"/>
    <w:rsid w:val="44EB1F9E"/>
    <w:rsid w:val="478E1676"/>
    <w:rsid w:val="4AA65C60"/>
    <w:rsid w:val="5191568B"/>
    <w:rsid w:val="5F484BE7"/>
    <w:rsid w:val="610F7189"/>
    <w:rsid w:val="6E9427E3"/>
    <w:rsid w:val="6FFF2879"/>
    <w:rsid w:val="73EB14E3"/>
    <w:rsid w:val="77C92F4A"/>
    <w:rsid w:val="7C9A14C5"/>
    <w:rsid w:val="7EA6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299</Words>
  <Characters>300</Characters>
  <Lines>3</Lines>
  <Paragraphs>1</Paragraphs>
  <TotalTime>7</TotalTime>
  <ScaleCrop>false</ScaleCrop>
  <LinksUpToDate>false</LinksUpToDate>
  <CharactersWithSpaces>446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2022-11-22T06:35:00Z</dcterms:created>
  <dc:creator>Liu shuang</dc:creator>
  <cp:lastModifiedBy>LS</cp:lastModifiedBy>
  <cp:lastPrinted>2023-04-03T08:22:00Z</cp:lastPrinted>
  <dcterms:modified xsi:type="dcterms:W3CDTF">2023-04-03T09:27:13Z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00E125DB13764FB58D636E82E54209EE</vt:lpwstr>
  </property>
</Properties>
</file>